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C" w:rsidRPr="00771686" w:rsidRDefault="00A3538C" w:rsidP="00771686">
      <w:pPr>
        <w:jc w:val="center"/>
        <w:rPr>
          <w:b/>
        </w:rPr>
      </w:pPr>
      <w:bookmarkStart w:id="0" w:name="_Toc135032611"/>
      <w:bookmarkStart w:id="1" w:name="_Toc135032771"/>
      <w:bookmarkStart w:id="2" w:name="_Toc138159458"/>
      <w:r w:rsidRPr="00771686">
        <w:rPr>
          <w:b/>
        </w:rPr>
        <w:t xml:space="preserve">АВТОНОМНАЯ НЕКОММЕРЧЕСКАЯ ОРГАНИЗАЦИЯ </w:t>
      </w:r>
    </w:p>
    <w:p w:rsidR="00A3538C" w:rsidRPr="00771686" w:rsidRDefault="00A3538C" w:rsidP="000137F5">
      <w:pPr>
        <w:jc w:val="center"/>
        <w:rPr>
          <w:b/>
        </w:rPr>
      </w:pPr>
      <w:r w:rsidRPr="00771686">
        <w:rPr>
          <w:b/>
        </w:rPr>
        <w:t xml:space="preserve">«ЦЕНТРАЛЬНЫЙ </w:t>
      </w:r>
      <w:r w:rsidR="000137F5">
        <w:rPr>
          <w:b/>
        </w:rPr>
        <w:t xml:space="preserve">МНОГОПРОФИЛЬНЫЙ </w:t>
      </w:r>
      <w:r w:rsidRPr="00771686">
        <w:rPr>
          <w:b/>
        </w:rPr>
        <w:t>ИНСТИТУТ»</w:t>
      </w:r>
    </w:p>
    <w:p w:rsidR="00A3538C" w:rsidRPr="00771686" w:rsidRDefault="00A3538C" w:rsidP="00771686">
      <w:pPr>
        <w:jc w:val="center"/>
      </w:pPr>
    </w:p>
    <w:p w:rsidR="00A3538C" w:rsidRDefault="00A3538C" w:rsidP="00771686">
      <w:pPr>
        <w:jc w:val="center"/>
      </w:pPr>
    </w:p>
    <w:p w:rsidR="000137F5" w:rsidRDefault="000137F5" w:rsidP="00771686">
      <w:pPr>
        <w:jc w:val="center"/>
      </w:pPr>
    </w:p>
    <w:p w:rsidR="000137F5" w:rsidRDefault="000137F5" w:rsidP="00771686">
      <w:pPr>
        <w:jc w:val="center"/>
      </w:pPr>
    </w:p>
    <w:p w:rsidR="000137F5" w:rsidRDefault="000137F5" w:rsidP="00771686">
      <w:pPr>
        <w:jc w:val="center"/>
      </w:pPr>
    </w:p>
    <w:p w:rsidR="000137F5" w:rsidRDefault="000137F5" w:rsidP="00771686">
      <w:pPr>
        <w:jc w:val="center"/>
      </w:pPr>
    </w:p>
    <w:p w:rsidR="000137F5" w:rsidRPr="00771686" w:rsidRDefault="000137F5" w:rsidP="00771686">
      <w:pPr>
        <w:jc w:val="center"/>
        <w:rPr>
          <w:bCs/>
          <w:color w:val="000000"/>
        </w:rPr>
      </w:pP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686">
        <w:rPr>
          <w:b/>
        </w:rPr>
        <w:t>УЧЕБНО-ТЕМАТИЧЕСКИЙ ПЛАН</w:t>
      </w:r>
    </w:p>
    <w:p w:rsidR="00A3538C" w:rsidRPr="00771686" w:rsidRDefault="00A3538C" w:rsidP="00771686">
      <w:pPr>
        <w:jc w:val="center"/>
        <w:rPr>
          <w:b/>
        </w:rPr>
      </w:pPr>
      <w:r w:rsidRPr="00771686">
        <w:rPr>
          <w:b/>
        </w:rPr>
        <w:t>образовательной программы повышения квалификации</w:t>
      </w:r>
    </w:p>
    <w:p w:rsidR="00C2152D" w:rsidRPr="00697414" w:rsidRDefault="00C2152D" w:rsidP="00A05FDE">
      <w:pPr>
        <w:jc w:val="center"/>
        <w:rPr>
          <w:b/>
        </w:rPr>
      </w:pPr>
      <w:r w:rsidRPr="00DF40F1">
        <w:rPr>
          <w:b/>
          <w:sz w:val="22"/>
          <w:szCs w:val="22"/>
        </w:rPr>
        <w:t>«</w:t>
      </w:r>
      <w:r w:rsidR="00A05FDE">
        <w:rPr>
          <w:b/>
        </w:rPr>
        <w:t>Использование информационно-коммуникационных технологий</w:t>
      </w:r>
      <w:r w:rsidRPr="00697414">
        <w:rPr>
          <w:b/>
        </w:rPr>
        <w:t xml:space="preserve">в образовательном процессе </w:t>
      </w:r>
      <w:bookmarkStart w:id="3" w:name="_GoBack"/>
      <w:bookmarkEnd w:id="3"/>
      <w:r w:rsidRPr="00697414">
        <w:rPr>
          <w:b/>
        </w:rPr>
        <w:t>в условиях реализации ФГОС»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686">
        <w:rPr>
          <w:rFonts w:ascii="Times New Roman" w:hAnsi="Times New Roman" w:cs="Times New Roman"/>
          <w:b/>
          <w:sz w:val="24"/>
          <w:szCs w:val="24"/>
        </w:rPr>
        <w:t>Цель:</w:t>
      </w:r>
      <w:r w:rsidRPr="00771686">
        <w:rPr>
          <w:rFonts w:ascii="Times New Roman" w:hAnsi="Times New Roman" w:cs="Times New Roman"/>
          <w:sz w:val="24"/>
          <w:szCs w:val="24"/>
        </w:rPr>
        <w:t xml:space="preserve"> повышение квалификации в области инновационной деятельности в современном образовании.</w:t>
      </w: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</w:rPr>
      </w:pPr>
      <w:r w:rsidRPr="00771686">
        <w:rPr>
          <w:rFonts w:eastAsia="Arial Unicode MS"/>
          <w:b/>
        </w:rPr>
        <w:t>Категория слушателей</w:t>
      </w:r>
      <w:r w:rsidRPr="00771686">
        <w:rPr>
          <w:rFonts w:eastAsia="Arial Unicode MS"/>
        </w:rPr>
        <w:t>: педагогические работники и руководители образовательных организаций всех типов и видов, руководители и специалисты органов управления образованием, ППС учреждений высшего и дополнительного профессионального образования.</w:t>
      </w: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u w:val="single"/>
        </w:rPr>
      </w:pPr>
      <w:r w:rsidRPr="00771686">
        <w:rPr>
          <w:rFonts w:eastAsia="Arial Unicode MS"/>
          <w:b/>
        </w:rPr>
        <w:t>Срок обучения:</w:t>
      </w:r>
      <w:r w:rsidRPr="00771686">
        <w:rPr>
          <w:rFonts w:eastAsia="Arial Unicode MS"/>
        </w:rPr>
        <w:t xml:space="preserve"> 144 часа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68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072079">
        <w:rPr>
          <w:rFonts w:ascii="Times New Roman" w:hAnsi="Times New Roman" w:cs="Times New Roman"/>
          <w:sz w:val="24"/>
          <w:szCs w:val="24"/>
        </w:rPr>
        <w:t xml:space="preserve">: </w:t>
      </w:r>
      <w:r w:rsidRPr="00771686">
        <w:rPr>
          <w:rFonts w:ascii="Times New Roman" w:hAnsi="Times New Roman" w:cs="Times New Roman"/>
          <w:sz w:val="24"/>
          <w:szCs w:val="24"/>
        </w:rPr>
        <w:t>с частичным отрывом от работы с дистанционной поддержкой.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293"/>
        <w:gridCol w:w="850"/>
        <w:gridCol w:w="1418"/>
        <w:gridCol w:w="1275"/>
        <w:gridCol w:w="1418"/>
        <w:gridCol w:w="1843"/>
      </w:tblGrid>
      <w:tr w:rsidR="00A3538C" w:rsidRPr="00771686" w:rsidTr="00771686">
        <w:trPr>
          <w:trHeight w:val="24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b/>
                <w:lang w:eastAsia="en-US"/>
              </w:rPr>
            </w:pPr>
            <w:r w:rsidRPr="00771686">
              <w:rPr>
                <w:b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lang w:eastAsia="en-US"/>
              </w:rPr>
            </w:pPr>
            <w:r w:rsidRPr="00771686">
              <w:t>Наименование модулей,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538C" w:rsidRPr="00771686" w:rsidRDefault="00A3538C" w:rsidP="00771686">
            <w:pPr>
              <w:ind w:left="113" w:right="113"/>
              <w:rPr>
                <w:lang w:eastAsia="en-US"/>
              </w:rPr>
            </w:pPr>
            <w:r w:rsidRPr="00771686">
              <w:t>Всего, час.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jc w:val="center"/>
              <w:rPr>
                <w:b/>
                <w:lang w:eastAsia="en-US"/>
              </w:rPr>
            </w:pPr>
            <w:r w:rsidRPr="00771686">
              <w:rPr>
                <w:b/>
              </w:rPr>
              <w:t>В том числе:</w:t>
            </w:r>
          </w:p>
        </w:tc>
      </w:tr>
      <w:tr w:rsidR="00E71A45" w:rsidRPr="00771686" w:rsidTr="00771686">
        <w:trPr>
          <w:cantSplit/>
          <w:trHeight w:val="183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71A45" w:rsidRPr="00771686">
              <w:rPr>
                <w:rFonts w:ascii="Times New Roman" w:hAnsi="Times New Roman" w:cs="Times New Roman"/>
                <w:sz w:val="24"/>
                <w:szCs w:val="24"/>
              </w:rPr>
              <w:t xml:space="preserve">ие, </w:t>
            </w: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слушателей.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ind w:left="113" w:right="113"/>
              <w:rPr>
                <w:lang w:eastAsia="en-US"/>
              </w:rPr>
            </w:pPr>
            <w:r w:rsidRPr="00771686">
              <w:rPr>
                <w:lang w:eastAsia="en-US"/>
              </w:rPr>
              <w:t>Форма контроля</w:t>
            </w:r>
          </w:p>
        </w:tc>
      </w:tr>
      <w:tr w:rsidR="00E71A45" w:rsidRPr="00F77B4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793737" w:rsidP="00771686">
            <w:pPr>
              <w:rPr>
                <w:b/>
                <w:lang w:eastAsia="en-US"/>
              </w:rPr>
            </w:pPr>
            <w:r w:rsidRPr="00F77B46">
              <w:rPr>
                <w:b/>
                <w:lang w:eastAsia="en-US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F77B46" w:rsidP="00F77B46">
            <w:pPr>
              <w:shd w:val="clear" w:color="auto" w:fill="FFFFFF"/>
              <w:rPr>
                <w:rFonts w:eastAsia="Arial Unicode MS"/>
                <w:b/>
              </w:rPr>
            </w:pPr>
            <w:r w:rsidRPr="00F77B46">
              <w:rPr>
                <w:rFonts w:eastAsia="Arial Unicode MS"/>
                <w:b/>
              </w:rPr>
              <w:t>Компьютерные технологии в науке и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F77B46" w:rsidP="00E965F0">
            <w:pPr>
              <w:jc w:val="center"/>
              <w:rPr>
                <w:b/>
              </w:rPr>
            </w:pPr>
            <w:r w:rsidRPr="00F77B46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F77B46" w:rsidP="00E965F0">
            <w:pPr>
              <w:jc w:val="center"/>
              <w:rPr>
                <w:b/>
              </w:rPr>
            </w:pPr>
            <w:r w:rsidRPr="00F77B46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793737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F77B46" w:rsidRDefault="00C953A1" w:rsidP="007716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F77B46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771686">
            <w:pPr>
              <w:rPr>
                <w:lang w:eastAsia="en-US"/>
              </w:rPr>
            </w:pPr>
            <w:r w:rsidRPr="00F77B46">
              <w:rPr>
                <w:lang w:eastAsia="en-US"/>
              </w:rPr>
              <w:t>1.1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F77B46">
            <w:pPr>
              <w:shd w:val="clear" w:color="auto" w:fill="FFFFFF"/>
              <w:rPr>
                <w:rFonts w:eastAsia="Arial Unicode MS"/>
              </w:rPr>
            </w:pPr>
            <w:r w:rsidRPr="00F77B46">
              <w:rPr>
                <w:rFonts w:eastAsia="Arial Unicode MS"/>
              </w:rPr>
              <w:t>Информация, информатизация и информационное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964D4" w:rsidRDefault="00F77B46" w:rsidP="00E965F0">
            <w:pPr>
              <w:jc w:val="center"/>
            </w:pPr>
            <w:r w:rsidRPr="007964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771686">
            <w:pPr>
              <w:jc w:val="center"/>
              <w:rPr>
                <w:b/>
                <w:lang w:eastAsia="en-US"/>
              </w:rPr>
            </w:pPr>
          </w:p>
        </w:tc>
      </w:tr>
      <w:tr w:rsidR="00F77B46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771686">
            <w:pPr>
              <w:rPr>
                <w:lang w:eastAsia="en-US"/>
              </w:rPr>
            </w:pPr>
            <w:r w:rsidRPr="00F77B46">
              <w:rPr>
                <w:lang w:eastAsia="en-US"/>
              </w:rPr>
              <w:t>1.2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99583A">
            <w:pPr>
              <w:shd w:val="clear" w:color="auto" w:fill="FFFFFF"/>
              <w:rPr>
                <w:rFonts w:eastAsia="Arial Unicode MS"/>
              </w:rPr>
            </w:pPr>
            <w:r w:rsidRPr="00F77B46">
              <w:rPr>
                <w:rFonts w:eastAsia="Arial Unicode MS"/>
              </w:rPr>
              <w:t xml:space="preserve">Базовые компьютерные технологии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964D4" w:rsidRDefault="00F77B46" w:rsidP="00E965F0">
            <w:pPr>
              <w:jc w:val="center"/>
            </w:pPr>
            <w:r w:rsidRPr="007964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771686">
            <w:pPr>
              <w:jc w:val="center"/>
              <w:rPr>
                <w:b/>
                <w:lang w:eastAsia="en-US"/>
              </w:rPr>
            </w:pPr>
          </w:p>
        </w:tc>
      </w:tr>
      <w:tr w:rsidR="00F77B46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771686">
            <w:pPr>
              <w:rPr>
                <w:lang w:eastAsia="en-US"/>
              </w:rPr>
            </w:pPr>
            <w:r w:rsidRPr="00F77B46">
              <w:rPr>
                <w:lang w:eastAsia="en-US"/>
              </w:rPr>
              <w:t>1.3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F77B46" w:rsidRDefault="00F77B46" w:rsidP="00F77B46">
            <w:pPr>
              <w:rPr>
                <w:rFonts w:eastAsia="Arial Unicode MS"/>
              </w:rPr>
            </w:pPr>
            <w:r w:rsidRPr="00F77B46">
              <w:rPr>
                <w:rFonts w:eastAsia="Arial Unicode MS"/>
              </w:rPr>
              <w:t xml:space="preserve">Информационные технологии </w:t>
            </w:r>
            <w:r w:rsidR="0099583A" w:rsidRPr="00F77B46">
              <w:rPr>
                <w:rFonts w:eastAsia="Arial Unicode MS"/>
              </w:rPr>
              <w:t>в науке и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964D4" w:rsidRDefault="00F77B46" w:rsidP="00E965F0">
            <w:pPr>
              <w:jc w:val="center"/>
            </w:pPr>
            <w:r w:rsidRPr="007964D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46" w:rsidRPr="00771686" w:rsidRDefault="00F77B46" w:rsidP="00771686">
            <w:pPr>
              <w:jc w:val="center"/>
              <w:rPr>
                <w:b/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473FE8">
            <w:pPr>
              <w:rPr>
                <w:lang w:eastAsia="en-US"/>
              </w:rPr>
            </w:pPr>
            <w:r w:rsidRPr="00771686">
              <w:rPr>
                <w:rFonts w:eastAsia="Arial Unicode MS"/>
                <w:b/>
              </w:rPr>
              <w:t xml:space="preserve">Организация рабочего места </w:t>
            </w:r>
            <w:r w:rsidR="00473FE8">
              <w:rPr>
                <w:rFonts w:eastAsia="Arial Unicode MS"/>
                <w:b/>
              </w:rPr>
              <w:t>преподавателя</w:t>
            </w:r>
            <w:r w:rsidRPr="00771686">
              <w:rPr>
                <w:rFonts w:eastAsia="Arial Unicode MS"/>
                <w:b/>
              </w:rPr>
              <w:t xml:space="preserve"> с использованием компьютера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F77B46" w:rsidP="00E965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E71A45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F77B46" w:rsidP="00E965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C953A1" w:rsidP="00C953A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2.1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473FE8">
            <w:pPr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 xml:space="preserve">Понятие единого информационного пространства образовательного учреждения, модели его построения, личное информационное пространство </w:t>
            </w:r>
            <w:r w:rsidR="00473FE8">
              <w:rPr>
                <w:rFonts w:eastAsia="Arial Unicode MS"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2.2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473FE8">
            <w:r w:rsidRPr="00771686">
              <w:t xml:space="preserve">Организация личного информационного пространства </w:t>
            </w:r>
            <w:r w:rsidR="00473FE8">
              <w:t>преподавателя</w:t>
            </w:r>
            <w:r w:rsidRPr="00771686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E71A45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F77B46" w:rsidP="00E965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rFonts w:eastAsia="Arial Unicode MS"/>
                <w:b/>
              </w:rPr>
              <w:t xml:space="preserve">Методические основы подготовки наглядных и </w:t>
            </w:r>
            <w:r w:rsidRPr="00771686">
              <w:rPr>
                <w:rFonts w:eastAsia="Arial Unicode MS"/>
                <w:b/>
              </w:rPr>
              <w:lastRenderedPageBreak/>
              <w:t>дидактических материалов средствами MicrosoftOffice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b/>
                <w:lang w:val="en-US"/>
              </w:rPr>
            </w:pPr>
            <w:r w:rsidRPr="00771686">
              <w:rPr>
                <w:b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b/>
                <w:lang w:val="en-US"/>
              </w:rPr>
            </w:pPr>
            <w:r w:rsidRPr="00771686">
              <w:rPr>
                <w:b/>
              </w:rPr>
              <w:t>1</w:t>
            </w:r>
            <w:r w:rsidRPr="00771686">
              <w:rPr>
                <w:b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2C5FAA" w:rsidP="0077168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lastRenderedPageBreak/>
              <w:t>3.1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r w:rsidRPr="00771686">
              <w:t>Приемы подготовки дидактических материалов в MicrosoftWord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6B7E2D" w:rsidP="00E965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3.2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r w:rsidRPr="00771686">
              <w:t>Приемы подготовки дидактических материалов в MicrosoftExcel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6B7E2D" w:rsidP="00E965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3.3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r w:rsidRPr="00771686">
              <w:t>Приемы подготовки наглядных средств и учебно-методических материалов в MicrosoftPowerPoint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C2A36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jc w:val="center"/>
              <w:rPr>
                <w:rFonts w:eastAsia="Arial Unicode MS"/>
              </w:rPr>
            </w:pPr>
            <w:r w:rsidRPr="00771686">
              <w:rPr>
                <w:rFonts w:eastAsia="Arial Unicode M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jc w:val="center"/>
              <w:rPr>
                <w:lang w:eastAsia="en-US"/>
              </w:rPr>
            </w:pPr>
          </w:p>
        </w:tc>
      </w:tr>
      <w:tr w:rsidR="00E71A45" w:rsidRPr="00771686" w:rsidTr="00E965F0">
        <w:trPr>
          <w:trHeight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7D3205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7D3205" w:rsidP="00473FE8">
            <w:pPr>
              <w:rPr>
                <w:b/>
              </w:rPr>
            </w:pPr>
            <w:r w:rsidRPr="00771686">
              <w:rPr>
                <w:rFonts w:eastAsia="Arial Unicode MS"/>
                <w:b/>
              </w:rPr>
              <w:t xml:space="preserve">Графический иллюстративный материал в деятельности </w:t>
            </w:r>
            <w:r w:rsidR="00473FE8">
              <w:rPr>
                <w:rFonts w:eastAsia="Arial Unicode MS"/>
                <w:b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AC2A36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AC2A36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E71A45" w:rsidP="00E965F0">
            <w:pPr>
              <w:jc w:val="center"/>
              <w:rPr>
                <w:b/>
              </w:rPr>
            </w:pPr>
            <w:r w:rsidRPr="00771686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7D3205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05" w:rsidRPr="00771686" w:rsidRDefault="002C5FAA" w:rsidP="007716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E71A45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771686">
            <w:pPr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441194" w:rsidP="00771686">
            <w:pPr>
              <w:rPr>
                <w:lang w:eastAsia="en-US"/>
              </w:rPr>
            </w:pPr>
            <w:r w:rsidRPr="00771686">
              <w:rPr>
                <w:rFonts w:eastAsia="Arial Unicode MS"/>
                <w:b/>
              </w:rPr>
              <w:t>Интернет 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383DC4" w:rsidP="00E965F0">
            <w:pPr>
              <w:jc w:val="center"/>
              <w:rPr>
                <w:rFonts w:eastAsia="Arial Unicode MS"/>
                <w:b/>
              </w:rPr>
            </w:pPr>
            <w:r w:rsidRPr="00771686">
              <w:rPr>
                <w:rFonts w:eastAsia="Arial Unicode MS"/>
                <w:b/>
              </w:rPr>
              <w:t>6</w:t>
            </w:r>
            <w:r w:rsidR="00FE78CC">
              <w:rPr>
                <w:rFonts w:eastAsia="Arial Unicode MS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363D8" w:rsidP="00E965F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A363D8" w:rsidP="00E965F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793737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37" w:rsidRPr="00771686" w:rsidRDefault="002C5FAA" w:rsidP="0077168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Контрольное задание</w:t>
            </w: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A426D6">
              <w:t>Введение в сетевые технологии. Сеть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A426D6" w:rsidRDefault="00A363D8" w:rsidP="00771686">
            <w:r w:rsidRPr="00AA0799">
              <w:t>Использование поисковой системы. Поиск по ключевым словам.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</w:t>
            </w:r>
            <w:r>
              <w:rPr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771686">
              <w:t>Образовательные возможности сервисов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</w:t>
            </w:r>
            <w:r>
              <w:rPr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>
              <w:t>О</w:t>
            </w:r>
            <w:r w:rsidRPr="00771686">
              <w:t>сновы языка HTML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pPr>
              <w:rPr>
                <w:lang w:eastAsia="en-US"/>
              </w:rPr>
            </w:pPr>
            <w:r w:rsidRPr="00771686">
              <w:rPr>
                <w:lang w:eastAsia="en-US"/>
              </w:rPr>
              <w:t>5.</w:t>
            </w:r>
            <w:r>
              <w:rPr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220A59">
              <w:t xml:space="preserve">Введение в технологию создания </w:t>
            </w:r>
            <w:r w:rsidRPr="007F42BD">
              <w:rPr>
                <w:bCs/>
                <w:lang w:val="en-US"/>
              </w:rPr>
              <w:t>WEB</w:t>
            </w:r>
            <w:r w:rsidRPr="007F42BD">
              <w:rPr>
                <w:bCs/>
              </w:rPr>
              <w:t>-сайтов</w:t>
            </w:r>
            <w:r w:rsidRPr="00220A59">
              <w:t>образовательного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F821A9">
            <w:r w:rsidRPr="00771686">
              <w:t>5.</w:t>
            </w:r>
            <w: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r w:rsidRPr="00AA0799">
              <w:t>Создание WEB-страниц в редакторе FrontPage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8A46C9">
            <w:r>
              <w:t>5.7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54049" w:rsidRDefault="00A363D8" w:rsidP="00FD3E95">
            <w:r w:rsidRPr="00E54049">
              <w:t>Образовательные ресурсы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Default="00A363D8" w:rsidP="00E965F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bCs/>
                <w:color w:val="000000"/>
              </w:rPr>
            </w:pPr>
            <w:r w:rsidRPr="00E965F0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bCs/>
                <w:color w:val="000000"/>
              </w:rPr>
            </w:pPr>
            <w:r w:rsidRPr="00E965F0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AA7F9A">
            <w:r w:rsidRPr="00E54049">
              <w:t>5.8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54049">
            <w:r w:rsidRPr="00E54049">
              <w:t>Сайт-портфолио и персональный сайт педагога. Бесплатные сервисы для создания сайта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363D8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AA7F9A">
            <w:r>
              <w:t>5.9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54049">
            <w:pPr>
              <w:spacing w:before="100" w:beforeAutospacing="1" w:after="100" w:afterAutospacing="1"/>
              <w:jc w:val="both"/>
              <w:outlineLvl w:val="1"/>
            </w:pPr>
            <w:r w:rsidRPr="00E54049">
              <w:t>Разработка сайта в системе uCoz.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E965F0" w:rsidRDefault="00A363D8" w:rsidP="00E965F0">
            <w:pPr>
              <w:jc w:val="center"/>
              <w:rPr>
                <w:color w:val="000000"/>
              </w:rPr>
            </w:pPr>
            <w:r w:rsidRPr="00E965F0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8" w:rsidRPr="00771686" w:rsidRDefault="00A363D8" w:rsidP="00771686">
            <w:pPr>
              <w:jc w:val="center"/>
              <w:rPr>
                <w:lang w:eastAsia="en-US"/>
              </w:rPr>
            </w:pPr>
          </w:p>
        </w:tc>
      </w:tr>
      <w:tr w:rsidR="00AA0799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635520" w:rsidRDefault="00AA0799" w:rsidP="00CF6D9C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Дистанционное 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jc w:val="center"/>
              <w:rPr>
                <w:lang w:eastAsia="en-US"/>
              </w:rPr>
            </w:pPr>
            <w:r w:rsidRPr="00771686">
              <w:rPr>
                <w:b/>
                <w:lang w:eastAsia="en-US"/>
              </w:rPr>
              <w:t>тестирование</w:t>
            </w:r>
          </w:p>
        </w:tc>
      </w:tr>
      <w:tr w:rsidR="00AA0799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635520" w:rsidRDefault="00AA0799" w:rsidP="00771686">
            <w:pPr>
              <w:rPr>
                <w:rFonts w:eastAsia="Arial Unicode MS"/>
                <w:b/>
              </w:rPr>
            </w:pPr>
            <w:r w:rsidRPr="00635520">
              <w:rPr>
                <w:rFonts w:eastAsia="Arial Unicode MS"/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jc w:val="center"/>
              <w:rPr>
                <w:lang w:eastAsia="en-US"/>
              </w:rPr>
            </w:pPr>
            <w:r w:rsidRPr="00771686">
              <w:rPr>
                <w:b/>
                <w:lang w:eastAsia="en-US"/>
              </w:rPr>
              <w:t>тестирование</w:t>
            </w:r>
          </w:p>
        </w:tc>
      </w:tr>
      <w:tr w:rsidR="00AA0799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rPr>
                <w:rFonts w:eastAsia="Arial Unicode MS"/>
                <w:b/>
              </w:rPr>
            </w:pPr>
            <w:r w:rsidRPr="00771686">
              <w:rPr>
                <w:rFonts w:eastAsia="Arial Unicode MS"/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jc w:val="center"/>
              <w:rPr>
                <w:b/>
                <w:lang w:eastAsia="en-US"/>
              </w:rPr>
            </w:pPr>
            <w:r w:rsidRPr="00771686">
              <w:rPr>
                <w:b/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E965F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99" w:rsidRPr="00771686" w:rsidRDefault="00AA0799" w:rsidP="00771686">
            <w:pPr>
              <w:jc w:val="center"/>
              <w:rPr>
                <w:lang w:eastAsia="en-US"/>
              </w:rPr>
            </w:pPr>
          </w:p>
        </w:tc>
      </w:tr>
    </w:tbl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:rsidR="00F401FE" w:rsidRPr="00771686" w:rsidRDefault="000137F5" w:rsidP="00771686"/>
    <w:sectPr w:rsidR="00F401FE" w:rsidRPr="00771686" w:rsidSect="00E71A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1A0D6D"/>
    <w:rsid w:val="000137F5"/>
    <w:rsid w:val="00072079"/>
    <w:rsid w:val="0010017E"/>
    <w:rsid w:val="00152537"/>
    <w:rsid w:val="00160045"/>
    <w:rsid w:val="0017569D"/>
    <w:rsid w:val="00191E69"/>
    <w:rsid w:val="001A0D6D"/>
    <w:rsid w:val="00220A59"/>
    <w:rsid w:val="002A6025"/>
    <w:rsid w:val="002C5FAA"/>
    <w:rsid w:val="00383DC4"/>
    <w:rsid w:val="003868B5"/>
    <w:rsid w:val="003A2D1D"/>
    <w:rsid w:val="00417DCA"/>
    <w:rsid w:val="00421FE0"/>
    <w:rsid w:val="00441194"/>
    <w:rsid w:val="00473FE8"/>
    <w:rsid w:val="0052269C"/>
    <w:rsid w:val="005A466A"/>
    <w:rsid w:val="00612CFB"/>
    <w:rsid w:val="00635520"/>
    <w:rsid w:val="00657EE2"/>
    <w:rsid w:val="00674C22"/>
    <w:rsid w:val="006B7E2D"/>
    <w:rsid w:val="006C7E11"/>
    <w:rsid w:val="00711A27"/>
    <w:rsid w:val="0071748E"/>
    <w:rsid w:val="0072726B"/>
    <w:rsid w:val="00753C7A"/>
    <w:rsid w:val="00771686"/>
    <w:rsid w:val="00793737"/>
    <w:rsid w:val="007964D4"/>
    <w:rsid w:val="007B023B"/>
    <w:rsid w:val="007B2C57"/>
    <w:rsid w:val="007D3205"/>
    <w:rsid w:val="007F42BD"/>
    <w:rsid w:val="008B5127"/>
    <w:rsid w:val="008C59AA"/>
    <w:rsid w:val="0099583A"/>
    <w:rsid w:val="009D62DF"/>
    <w:rsid w:val="00A05FDE"/>
    <w:rsid w:val="00A135A6"/>
    <w:rsid w:val="00A22C7A"/>
    <w:rsid w:val="00A27E35"/>
    <w:rsid w:val="00A3538C"/>
    <w:rsid w:val="00A363D8"/>
    <w:rsid w:val="00A5006B"/>
    <w:rsid w:val="00A97883"/>
    <w:rsid w:val="00AA0799"/>
    <w:rsid w:val="00AA7F9A"/>
    <w:rsid w:val="00AC2A36"/>
    <w:rsid w:val="00B47125"/>
    <w:rsid w:val="00B73753"/>
    <w:rsid w:val="00C2152D"/>
    <w:rsid w:val="00C953A1"/>
    <w:rsid w:val="00CF6D9C"/>
    <w:rsid w:val="00D91017"/>
    <w:rsid w:val="00E30F2E"/>
    <w:rsid w:val="00E54049"/>
    <w:rsid w:val="00E6444C"/>
    <w:rsid w:val="00E71A45"/>
    <w:rsid w:val="00E965F0"/>
    <w:rsid w:val="00F77B46"/>
    <w:rsid w:val="00FC0BAC"/>
    <w:rsid w:val="00FC396C"/>
    <w:rsid w:val="00FC52EC"/>
    <w:rsid w:val="00F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D6D"/>
    <w:pPr>
      <w:keepNext/>
      <w:spacing w:before="120" w:after="40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D6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3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38C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538C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A3538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D6D"/>
    <w:pPr>
      <w:keepNext/>
      <w:spacing w:before="120" w:after="40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D6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3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38C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538C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A3538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uou</cp:lastModifiedBy>
  <cp:revision>5</cp:revision>
  <dcterms:created xsi:type="dcterms:W3CDTF">2016-10-25T09:03:00Z</dcterms:created>
  <dcterms:modified xsi:type="dcterms:W3CDTF">2016-10-25T11:55:00Z</dcterms:modified>
</cp:coreProperties>
</file>